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021988" w:rsidRPr="00021988" w:rsidRDefault="00021988" w:rsidP="00021988">
      <w:pPr>
        <w:pStyle w:val="lfej"/>
        <w:jc w:val="center"/>
        <w:rPr>
          <w:b/>
        </w:rPr>
      </w:pPr>
      <w:r w:rsidRPr="00021988">
        <w:rPr>
          <w:b/>
        </w:rPr>
        <w:t>BESZÁMOLÓ</w:t>
      </w:r>
    </w:p>
    <w:p w:rsidR="00021988" w:rsidRPr="00021988" w:rsidRDefault="00021988" w:rsidP="00021988">
      <w:pPr>
        <w:pStyle w:val="lfej"/>
        <w:jc w:val="center"/>
        <w:rPr>
          <w:b/>
        </w:rPr>
      </w:pPr>
      <w:r w:rsidRPr="00021988">
        <w:rPr>
          <w:b/>
        </w:rPr>
        <w:t>Élet-Reform szabadegyetem</w:t>
      </w:r>
    </w:p>
    <w:p w:rsidR="00021988" w:rsidRDefault="00021988" w:rsidP="003661C3">
      <w:pPr>
        <w:pStyle w:val="lfej"/>
        <w:jc w:val="both"/>
      </w:pPr>
    </w:p>
    <w:p w:rsidR="007D34DA" w:rsidRPr="003661C3" w:rsidRDefault="007D34DA" w:rsidP="00D51AB8">
      <w:pPr>
        <w:pStyle w:val="lfej"/>
        <w:spacing w:line="360" w:lineRule="auto"/>
        <w:jc w:val="both"/>
      </w:pPr>
      <w:r w:rsidRPr="003661C3">
        <w:t xml:space="preserve">Az </w:t>
      </w:r>
      <w:r w:rsidR="00D51AB8">
        <w:t>szabadegyetem az Egyesület központjában került megtartásra.</w:t>
      </w:r>
    </w:p>
    <w:p w:rsidR="007D34DA" w:rsidRPr="003661C3" w:rsidRDefault="007D34DA" w:rsidP="00D51AB8">
      <w:pPr>
        <w:pStyle w:val="lfej"/>
        <w:spacing w:line="360" w:lineRule="auto"/>
        <w:jc w:val="both"/>
      </w:pPr>
      <w:r w:rsidRPr="003661C3">
        <w:t xml:space="preserve">Az egyetem időpontja: </w:t>
      </w:r>
      <w:r w:rsidR="00C86CD3">
        <w:t xml:space="preserve">2018. </w:t>
      </w:r>
      <w:r w:rsidR="00D51AB8">
        <w:t>május 4.-5.-6.</w:t>
      </w:r>
    </w:p>
    <w:p w:rsidR="007D34DA" w:rsidRPr="003661C3" w:rsidRDefault="00D51AB8" w:rsidP="00D51AB8">
      <w:pPr>
        <w:pStyle w:val="lfej"/>
        <w:spacing w:line="360" w:lineRule="auto"/>
        <w:jc w:val="both"/>
      </w:pPr>
      <w:r>
        <w:t>A</w:t>
      </w:r>
      <w:r w:rsidR="007D34DA" w:rsidRPr="003661C3">
        <w:t>z egyetem időtartama: 3 nap</w:t>
      </w:r>
    </w:p>
    <w:p w:rsidR="007D34DA" w:rsidRPr="003661C3" w:rsidRDefault="007D34DA" w:rsidP="00D51AB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1C3">
        <w:rPr>
          <w:rFonts w:ascii="Times New Roman" w:hAnsi="Times New Roman" w:cs="Times New Roman"/>
          <w:sz w:val="24"/>
          <w:szCs w:val="24"/>
        </w:rPr>
        <w:t xml:space="preserve">Érintett személyek: </w:t>
      </w:r>
      <w:r w:rsidR="00D51AB8" w:rsidRPr="00D51AB8">
        <w:rPr>
          <w:rFonts w:ascii="Times New Roman" w:hAnsi="Times New Roman" w:cs="Times New Roman"/>
          <w:sz w:val="24"/>
          <w:szCs w:val="24"/>
        </w:rPr>
        <w:t>A lakosság, különös tekintettel a köznevelésben részt nem vevők, ifjúsági és felnőtt korosztály, kiemelten a hátrányos/halmoz</w:t>
      </w:r>
      <w:r w:rsidR="00D51AB8">
        <w:rPr>
          <w:rFonts w:ascii="Times New Roman" w:hAnsi="Times New Roman" w:cs="Times New Roman"/>
          <w:sz w:val="24"/>
          <w:szCs w:val="24"/>
        </w:rPr>
        <w:t>ottan hátrányos helyzetűek köre, minimum 30 fő.</w:t>
      </w:r>
    </w:p>
    <w:p w:rsidR="00BF5A97" w:rsidRDefault="00BF5A97" w:rsidP="00D51AB8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3661C3">
        <w:rPr>
          <w:rFonts w:ascii="Times New Roman" w:hAnsi="Times New Roman" w:cs="Times New Roman"/>
        </w:rPr>
        <w:t>Az Élet-Reform szabadegyetem 3 napon</w:t>
      </w:r>
      <w:r w:rsidR="00D51AB8">
        <w:rPr>
          <w:rFonts w:ascii="Times New Roman" w:hAnsi="Times New Roman" w:cs="Times New Roman"/>
        </w:rPr>
        <w:t xml:space="preserve"> keresztül zajlott a Kiscsőszi I</w:t>
      </w:r>
      <w:r w:rsidRPr="003661C3">
        <w:rPr>
          <w:rFonts w:ascii="Times New Roman" w:hAnsi="Times New Roman" w:cs="Times New Roman"/>
        </w:rPr>
        <w:t>nteraktív faluház területén az Élő Forrás Hagyományőrző Egyesület szervezésében. Az egy</w:t>
      </w:r>
      <w:r w:rsidR="009E752E" w:rsidRPr="003661C3">
        <w:rPr>
          <w:rFonts w:ascii="Times New Roman" w:hAnsi="Times New Roman" w:cs="Times New Roman"/>
        </w:rPr>
        <w:t>etem során 3 foglalkozásvezető i</w:t>
      </w:r>
      <w:r w:rsidRPr="003661C3">
        <w:rPr>
          <w:rFonts w:ascii="Times New Roman" w:hAnsi="Times New Roman" w:cs="Times New Roman"/>
        </w:rPr>
        <w:t>rány</w:t>
      </w:r>
      <w:r w:rsidR="009E752E" w:rsidRPr="003661C3">
        <w:rPr>
          <w:rFonts w:ascii="Times New Roman" w:hAnsi="Times New Roman" w:cs="Times New Roman"/>
        </w:rPr>
        <w:t>í</w:t>
      </w:r>
      <w:r w:rsidRPr="003661C3">
        <w:rPr>
          <w:rFonts w:ascii="Times New Roman" w:hAnsi="Times New Roman" w:cs="Times New Roman"/>
        </w:rPr>
        <w:t xml:space="preserve">tásában merültek el a résztvevők olyan, </w:t>
      </w:r>
      <w:r w:rsidR="00D51AB8" w:rsidRPr="003661C3">
        <w:rPr>
          <w:rFonts w:ascii="Times New Roman" w:hAnsi="Times New Roman" w:cs="Times New Roman"/>
        </w:rPr>
        <w:t>témákban,</w:t>
      </w:r>
      <w:r w:rsidRPr="003661C3">
        <w:rPr>
          <w:rFonts w:ascii="Times New Roman" w:hAnsi="Times New Roman" w:cs="Times New Roman"/>
        </w:rPr>
        <w:t xml:space="preserve"> amely valamilyen szálon kapcsolódik az egészséges életmódhoz, táplálkozáshoz, a testi-lelki jól-léthez, a prevencióhoz, egészségfejlesztéshez.</w:t>
      </w:r>
    </w:p>
    <w:p w:rsidR="00C86CD3" w:rsidRPr="003661C3" w:rsidRDefault="00C86CD3" w:rsidP="00D51AB8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940B66" w:rsidRDefault="00BF5A97" w:rsidP="00D51AB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1C3">
        <w:rPr>
          <w:rFonts w:ascii="Times New Roman" w:hAnsi="Times New Roman" w:cs="Times New Roman"/>
          <w:b/>
          <w:sz w:val="24"/>
          <w:szCs w:val="24"/>
        </w:rPr>
        <w:t>Célunk:</w:t>
      </w:r>
      <w:r w:rsidRPr="003661C3">
        <w:rPr>
          <w:rFonts w:ascii="Times New Roman" w:hAnsi="Times New Roman" w:cs="Times New Roman"/>
          <w:sz w:val="24"/>
          <w:szCs w:val="24"/>
        </w:rPr>
        <w:t xml:space="preserve"> A mai kor megbeteged</w:t>
      </w:r>
      <w:r w:rsidR="006B0493" w:rsidRPr="003661C3">
        <w:rPr>
          <w:rFonts w:ascii="Times New Roman" w:hAnsi="Times New Roman" w:cs="Times New Roman"/>
          <w:sz w:val="24"/>
          <w:szCs w:val="24"/>
        </w:rPr>
        <w:t xml:space="preserve">éseinek a megelőzése, különböző életmód változtatások segítségével. Célunk az, hogy elmélyítsük az emberekben a környezettel való foglalkozást és az egészséges életre való törekvést, hiszen az ő oktatásukon keresztül érhetjük el a jövő generációját is. A jövő generációjának a viselkedését és hozzáállását a környezettudatosságról a szülőn keresztül való nevelésen alapszik. Ez egy olyan láncreakciót eredményez, mely generációról-generációra továbbörökíthető és hosszútávon fenntartható. </w:t>
      </w:r>
    </w:p>
    <w:p w:rsidR="00D51AB8" w:rsidRDefault="00D51AB8" w:rsidP="00D51AB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Ezek mellett különböző kompetenciákat szerettük volna fejleszteni az egyéneknél, mint a szociális és állampolgári, a digitális, az anyanyelvi kompetencia, illetve az esztétikai tudatosság és kifejezőkészség.</w:t>
      </w:r>
    </w:p>
    <w:p w:rsidR="0011318E" w:rsidRDefault="0011318E" w:rsidP="0011318E">
      <w:pPr>
        <w:pStyle w:val="Default"/>
        <w:spacing w:line="360" w:lineRule="auto"/>
        <w:jc w:val="both"/>
        <w:rPr>
          <w:rFonts w:ascii="Times New Roman" w:hAnsi="Times New Roman" w:cs="Times New Roman"/>
          <w:i/>
          <w:color w:val="auto"/>
        </w:rPr>
      </w:pPr>
      <w:r w:rsidRPr="00233FB3">
        <w:rPr>
          <w:rFonts w:ascii="Times New Roman" w:hAnsi="Times New Roman" w:cs="Times New Roman"/>
          <w:i/>
          <w:color w:val="auto"/>
        </w:rPr>
        <w:t xml:space="preserve">Digitális kompetencia </w:t>
      </w:r>
    </w:p>
    <w:p w:rsidR="0011318E" w:rsidRPr="00233FB3" w:rsidRDefault="0011318E" w:rsidP="0011318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A résztvevőket arra szeretnénk sarkallni az előadók által, hogy a szabadegyetem befejezése után is legyenek érdeklődőek, keressék az újdonságokat, de megfelelő kritikai érzékkel szűrjék ki a nem megfelelő tartalmakat. Ezen információk megszerzése az IKT eszközök segítségével tud megvalósulni leginkább.</w:t>
      </w:r>
    </w:p>
    <w:p w:rsidR="0011318E" w:rsidRDefault="0011318E" w:rsidP="0011318E">
      <w:pPr>
        <w:pStyle w:val="Default"/>
        <w:spacing w:line="360" w:lineRule="auto"/>
        <w:jc w:val="both"/>
        <w:rPr>
          <w:rFonts w:ascii="Times New Roman" w:hAnsi="Times New Roman" w:cs="Times New Roman"/>
          <w:i/>
          <w:color w:val="auto"/>
        </w:rPr>
      </w:pPr>
      <w:r w:rsidRPr="006405BC">
        <w:rPr>
          <w:rFonts w:ascii="Times New Roman" w:hAnsi="Times New Roman" w:cs="Times New Roman"/>
          <w:i/>
          <w:color w:val="auto"/>
        </w:rPr>
        <w:t xml:space="preserve">Anyanyelvi kompetencia </w:t>
      </w:r>
    </w:p>
    <w:p w:rsidR="0011318E" w:rsidRPr="006405BC" w:rsidRDefault="0011318E" w:rsidP="0011318E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6405BC">
        <w:rPr>
          <w:rFonts w:ascii="Times New Roman" w:hAnsi="Times New Roman" w:cs="Times New Roman"/>
          <w:color w:val="auto"/>
        </w:rPr>
        <w:lastRenderedPageBreak/>
        <w:t>A kompetencia jól ismert struktúrája (ismeret, képesség, attidűd) mellett az anyanyelvi kommunikáció fejlesztése szempontjából fontos a szóbeliség, az írásbeliség, a képi információk feldolgozása, az információkezelés, az infokommunikációs technológia, a forráskezelés és az értékelés.</w:t>
      </w:r>
    </w:p>
    <w:p w:rsidR="0011318E" w:rsidRDefault="0011318E" w:rsidP="0011318E">
      <w:pPr>
        <w:pStyle w:val="Default"/>
        <w:spacing w:line="360" w:lineRule="auto"/>
        <w:jc w:val="both"/>
        <w:rPr>
          <w:rFonts w:ascii="Times New Roman" w:hAnsi="Times New Roman" w:cs="Times New Roman"/>
          <w:i/>
          <w:color w:val="auto"/>
        </w:rPr>
      </w:pPr>
      <w:r>
        <w:rPr>
          <w:rFonts w:ascii="Times New Roman" w:hAnsi="Times New Roman" w:cs="Times New Roman"/>
          <w:i/>
          <w:color w:val="auto"/>
        </w:rPr>
        <w:t>E</w:t>
      </w:r>
      <w:r w:rsidRPr="006405BC">
        <w:rPr>
          <w:rFonts w:ascii="Times New Roman" w:hAnsi="Times New Roman" w:cs="Times New Roman"/>
          <w:i/>
          <w:color w:val="auto"/>
        </w:rPr>
        <w:t>sztétikai tudatosság és kifejezőkészség</w:t>
      </w:r>
    </w:p>
    <w:p w:rsidR="0011318E" w:rsidRPr="00997200" w:rsidRDefault="0011318E" w:rsidP="0011318E">
      <w:pPr>
        <w:spacing w:line="360" w:lineRule="auto"/>
        <w:jc w:val="both"/>
      </w:pPr>
      <w:r>
        <w:t>Az új egészséges élethez, a változtatásokhoz nagyban hozzájárul az esztétikai-művészeti tudatosság. Ezen tudatosságot erősítve önkifejező képességünk, kreativitásunk, öntudatunk is fejlődik, épül.</w:t>
      </w:r>
    </w:p>
    <w:p w:rsidR="0011318E" w:rsidRPr="00EC4686" w:rsidRDefault="0011318E" w:rsidP="0011318E">
      <w:pPr>
        <w:pStyle w:val="Default"/>
        <w:spacing w:line="360" w:lineRule="auto"/>
        <w:jc w:val="both"/>
        <w:rPr>
          <w:rFonts w:ascii="Times New Roman" w:hAnsi="Times New Roman" w:cs="Times New Roman"/>
          <w:i/>
          <w:color w:val="auto"/>
        </w:rPr>
      </w:pPr>
      <w:r w:rsidRPr="00EC4686">
        <w:rPr>
          <w:rFonts w:ascii="Times New Roman" w:hAnsi="Times New Roman" w:cs="Times New Roman"/>
          <w:i/>
          <w:color w:val="auto"/>
        </w:rPr>
        <w:t xml:space="preserve"> Szociális és állampolgári kompetencia</w:t>
      </w:r>
    </w:p>
    <w:p w:rsidR="0011318E" w:rsidRDefault="0011318E" w:rsidP="0011318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szabadegyetem során az előadások úgy épülnek fel, hogy az emberek a halottak alapján érezzék a saját felelősségüket mind a környezet, mind a saját életmódjukkal szemben. Ha szükséges az életükbe változtatni bizonyos szokásokon, itt kapjanak elég erőt és bátorságot ennek a meglépéséhez. Fontos, hogy az előadókkal intelligensen együttműködjön a csoport, de ehhez egymáshoz is alkalmazkodniuk kell.</w:t>
      </w:r>
    </w:p>
    <w:p w:rsidR="0011318E" w:rsidRPr="003661C3" w:rsidRDefault="0011318E" w:rsidP="0011318E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6B0493" w:rsidRPr="003661C3" w:rsidRDefault="00C223BB" w:rsidP="00D51AB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Az e</w:t>
      </w:r>
      <w:r w:rsidR="009E752E" w:rsidRPr="003661C3">
        <w:rPr>
          <w:rFonts w:ascii="Times New Roman" w:hAnsi="Times New Roman" w:cs="Times New Roman"/>
          <w:b/>
          <w:sz w:val="24"/>
          <w:szCs w:val="24"/>
        </w:rPr>
        <w:t>lső napot</w:t>
      </w:r>
      <w:r w:rsidR="009E752E" w:rsidRPr="003661C3">
        <w:rPr>
          <w:rFonts w:ascii="Times New Roman" w:hAnsi="Times New Roman" w:cs="Times New Roman"/>
          <w:sz w:val="24"/>
          <w:szCs w:val="24"/>
        </w:rPr>
        <w:t xml:space="preserve"> komplex órával indítottuk. A környezettudatos életvitel a fenntartható fejlődésért témakört boncolgattuk és tanultunk trükköket is hozzá, majd az </w:t>
      </w:r>
      <w:r w:rsidR="00D51AB8">
        <w:rPr>
          <w:rFonts w:ascii="Times New Roman" w:hAnsi="Times New Roman" w:cs="Times New Roman"/>
          <w:sz w:val="24"/>
          <w:szCs w:val="24"/>
        </w:rPr>
        <w:t>előadás</w:t>
      </w:r>
      <w:r w:rsidR="009E752E" w:rsidRPr="003661C3">
        <w:rPr>
          <w:rFonts w:ascii="Times New Roman" w:hAnsi="Times New Roman" w:cs="Times New Roman"/>
          <w:sz w:val="24"/>
          <w:szCs w:val="24"/>
        </w:rPr>
        <w:t xml:space="preserve"> második felében ezeket a trükköket </w:t>
      </w:r>
      <w:r w:rsidR="00D51AB8" w:rsidRPr="003661C3">
        <w:rPr>
          <w:rFonts w:ascii="Times New Roman" w:hAnsi="Times New Roman" w:cs="Times New Roman"/>
          <w:sz w:val="24"/>
          <w:szCs w:val="24"/>
        </w:rPr>
        <w:t>gyakorlati</w:t>
      </w:r>
      <w:r w:rsidR="00D51AB8">
        <w:rPr>
          <w:rFonts w:ascii="Times New Roman" w:hAnsi="Times New Roman" w:cs="Times New Roman"/>
          <w:sz w:val="24"/>
          <w:szCs w:val="24"/>
        </w:rPr>
        <w:t>a</w:t>
      </w:r>
      <w:r w:rsidR="00D51AB8" w:rsidRPr="003661C3">
        <w:rPr>
          <w:rFonts w:ascii="Times New Roman" w:hAnsi="Times New Roman" w:cs="Times New Roman"/>
          <w:sz w:val="24"/>
          <w:szCs w:val="24"/>
        </w:rPr>
        <w:t>sítottuk</w:t>
      </w:r>
      <w:r w:rsidR="009E752E" w:rsidRPr="003661C3">
        <w:rPr>
          <w:rFonts w:ascii="Times New Roman" w:hAnsi="Times New Roman" w:cs="Times New Roman"/>
          <w:sz w:val="24"/>
          <w:szCs w:val="24"/>
        </w:rPr>
        <w:t>. Ilyenek a szelektív hulladékgyűjtés, az újrahasznosított dolgok vásárlása a boltban, és az elhasznált anyagok különös újrahasznosító módszerei. A továbbiakban a gyermekek környezettudatásságra nevelésére törekedve közös szemétszedésre indultunk Kiscsősz tisztaságáért címszóval. Itt családok közösen tevékenykedve tisztították az árkokat, játszóteret, parkokat.  Ebéd</w:t>
      </w:r>
      <w:r w:rsidR="0083684F" w:rsidRPr="003661C3">
        <w:rPr>
          <w:rFonts w:ascii="Times New Roman" w:hAnsi="Times New Roman" w:cs="Times New Roman"/>
          <w:sz w:val="24"/>
          <w:szCs w:val="24"/>
        </w:rPr>
        <w:t xml:space="preserve"> után a sportoláson keresztül a</w:t>
      </w:r>
      <w:r w:rsidR="009E752E" w:rsidRPr="003661C3">
        <w:rPr>
          <w:rFonts w:ascii="Times New Roman" w:hAnsi="Times New Roman" w:cs="Times New Roman"/>
          <w:sz w:val="24"/>
          <w:szCs w:val="24"/>
        </w:rPr>
        <w:t xml:space="preserve"> lovaglás jótékony hatásai</w:t>
      </w:r>
      <w:r w:rsidR="0083684F" w:rsidRPr="003661C3">
        <w:rPr>
          <w:rFonts w:ascii="Times New Roman" w:hAnsi="Times New Roman" w:cs="Times New Roman"/>
          <w:sz w:val="24"/>
          <w:szCs w:val="24"/>
        </w:rPr>
        <w:t xml:space="preserve">n belül a </w:t>
      </w:r>
      <w:r w:rsidR="009E752E" w:rsidRPr="003661C3">
        <w:rPr>
          <w:rFonts w:ascii="Times New Roman" w:hAnsi="Times New Roman" w:cs="Times New Roman"/>
          <w:sz w:val="24"/>
          <w:szCs w:val="24"/>
        </w:rPr>
        <w:t>-mozgás, önbizalom fejlesztés, kommunikáció és interakció képesség javulása</w:t>
      </w:r>
      <w:r w:rsidR="0083684F" w:rsidRPr="003661C3">
        <w:rPr>
          <w:rFonts w:ascii="Times New Roman" w:hAnsi="Times New Roman" w:cs="Times New Roman"/>
          <w:sz w:val="24"/>
          <w:szCs w:val="24"/>
        </w:rPr>
        <w:t xml:space="preserve"> témakörökről beszélgettünk a résztvevőkkel. Majd a délután második részébe</w:t>
      </w:r>
      <w:r w:rsidR="00073928" w:rsidRPr="003661C3">
        <w:rPr>
          <w:rFonts w:ascii="Times New Roman" w:hAnsi="Times New Roman" w:cs="Times New Roman"/>
          <w:sz w:val="24"/>
          <w:szCs w:val="24"/>
        </w:rPr>
        <w:t xml:space="preserve">n az elméleti órákban tanultakat megvalósítottuk gyakorlatban is. Volt vezetőszáron való lovaglás, </w:t>
      </w:r>
      <w:r w:rsidR="00E064D6" w:rsidRPr="003661C3">
        <w:rPr>
          <w:rFonts w:ascii="Times New Roman" w:hAnsi="Times New Roman" w:cs="Times New Roman"/>
          <w:sz w:val="24"/>
          <w:szCs w:val="24"/>
        </w:rPr>
        <w:t>torna,</w:t>
      </w:r>
      <w:r w:rsidR="00073928" w:rsidRPr="003661C3">
        <w:rPr>
          <w:rFonts w:ascii="Times New Roman" w:hAnsi="Times New Roman" w:cs="Times New Roman"/>
          <w:sz w:val="24"/>
          <w:szCs w:val="24"/>
        </w:rPr>
        <w:t xml:space="preserve"> nyeregben </w:t>
      </w:r>
      <w:r w:rsidR="00E064D6" w:rsidRPr="003661C3">
        <w:rPr>
          <w:rFonts w:ascii="Times New Roman" w:hAnsi="Times New Roman" w:cs="Times New Roman"/>
          <w:sz w:val="24"/>
          <w:szCs w:val="24"/>
        </w:rPr>
        <w:t>való megvalósítások</w:t>
      </w:r>
      <w:r w:rsidR="00073928" w:rsidRPr="003661C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73928" w:rsidRPr="003661C3" w:rsidRDefault="00073928" w:rsidP="00D51AB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1C3">
        <w:rPr>
          <w:rFonts w:ascii="Times New Roman" w:hAnsi="Times New Roman" w:cs="Times New Roman"/>
          <w:b/>
          <w:sz w:val="24"/>
          <w:szCs w:val="24"/>
        </w:rPr>
        <w:t>A második</w:t>
      </w:r>
      <w:r w:rsidRPr="003661C3">
        <w:rPr>
          <w:rFonts w:ascii="Times New Roman" w:hAnsi="Times New Roman" w:cs="Times New Roman"/>
          <w:sz w:val="24"/>
          <w:szCs w:val="24"/>
        </w:rPr>
        <w:t xml:space="preserve"> napot az egészséges táplálkozás</w:t>
      </w:r>
      <w:r w:rsidR="00D51AB8">
        <w:rPr>
          <w:rFonts w:ascii="Times New Roman" w:hAnsi="Times New Roman" w:cs="Times New Roman"/>
          <w:sz w:val="24"/>
          <w:szCs w:val="24"/>
        </w:rPr>
        <w:t xml:space="preserve"> </w:t>
      </w:r>
      <w:r w:rsidRPr="003661C3">
        <w:rPr>
          <w:rFonts w:ascii="Times New Roman" w:hAnsi="Times New Roman" w:cs="Times New Roman"/>
          <w:sz w:val="24"/>
          <w:szCs w:val="24"/>
        </w:rPr>
        <w:t>12 pontjával</w:t>
      </w:r>
      <w:r w:rsidR="004828B0" w:rsidRPr="003661C3">
        <w:rPr>
          <w:rFonts w:ascii="Times New Roman" w:hAnsi="Times New Roman" w:cs="Times New Roman"/>
          <w:sz w:val="24"/>
          <w:szCs w:val="24"/>
        </w:rPr>
        <w:t xml:space="preserve"> indítottuk el, amely az élelmiszerek válogatott fogyasztására sarkallt minket. Zsíros ételeket csökkentsük, napraforgó és olíva olaj h</w:t>
      </w:r>
      <w:r w:rsidR="00D51AB8">
        <w:rPr>
          <w:rFonts w:ascii="Times New Roman" w:hAnsi="Times New Roman" w:cs="Times New Roman"/>
          <w:sz w:val="24"/>
          <w:szCs w:val="24"/>
        </w:rPr>
        <w:t>elyett inkább használjunk olívaolajat vagy repce</w:t>
      </w:r>
      <w:r w:rsidR="004828B0" w:rsidRPr="003661C3">
        <w:rPr>
          <w:rFonts w:ascii="Times New Roman" w:hAnsi="Times New Roman" w:cs="Times New Roman"/>
          <w:sz w:val="24"/>
          <w:szCs w:val="24"/>
        </w:rPr>
        <w:t>olajat. Szó esett még a rengeteg szénhidrátról, aminek csökkentésével szintén csökkenteni t</w:t>
      </w:r>
      <w:r w:rsidR="00D51AB8">
        <w:rPr>
          <w:rFonts w:ascii="Times New Roman" w:hAnsi="Times New Roman" w:cs="Times New Roman"/>
          <w:sz w:val="24"/>
          <w:szCs w:val="24"/>
        </w:rPr>
        <w:t>udjuk a szervezet terheltségét</w:t>
      </w:r>
      <w:r w:rsidR="00D26CE7" w:rsidRPr="003661C3">
        <w:rPr>
          <w:rFonts w:ascii="Times New Roman" w:hAnsi="Times New Roman" w:cs="Times New Roman"/>
          <w:sz w:val="24"/>
          <w:szCs w:val="24"/>
        </w:rPr>
        <w:t>. A</w:t>
      </w:r>
      <w:r w:rsidR="00D51AB8">
        <w:rPr>
          <w:rFonts w:ascii="Times New Roman" w:hAnsi="Times New Roman" w:cs="Times New Roman"/>
          <w:sz w:val="24"/>
          <w:szCs w:val="24"/>
        </w:rPr>
        <w:t xml:space="preserve"> </w:t>
      </w:r>
      <w:r w:rsidR="00D51AB8">
        <w:rPr>
          <w:rFonts w:ascii="Times New Roman" w:hAnsi="Times New Roman" w:cs="Times New Roman"/>
          <w:sz w:val="24"/>
          <w:szCs w:val="24"/>
        </w:rPr>
        <w:lastRenderedPageBreak/>
        <w:t>nap folytatása</w:t>
      </w:r>
      <w:r w:rsidR="004828B0" w:rsidRPr="003661C3">
        <w:rPr>
          <w:rFonts w:ascii="Times New Roman" w:hAnsi="Times New Roman" w:cs="Times New Roman"/>
          <w:sz w:val="24"/>
          <w:szCs w:val="24"/>
        </w:rPr>
        <w:t>képpen közösen elkészítettük a csoport ebédjét egészséges alapanyagokból, amelyeket a már tanult technikákkal készítettük el, ami a zöldség</w:t>
      </w:r>
      <w:r w:rsidR="00D51AB8">
        <w:rPr>
          <w:rFonts w:ascii="Times New Roman" w:hAnsi="Times New Roman" w:cs="Times New Roman"/>
          <w:sz w:val="24"/>
          <w:szCs w:val="24"/>
        </w:rPr>
        <w:t>ek,</w:t>
      </w:r>
      <w:r w:rsidR="00E064D6">
        <w:rPr>
          <w:rFonts w:ascii="Times New Roman" w:hAnsi="Times New Roman" w:cs="Times New Roman"/>
          <w:sz w:val="24"/>
          <w:szCs w:val="24"/>
        </w:rPr>
        <w:t xml:space="preserve"> </w:t>
      </w:r>
      <w:r w:rsidR="004828B0" w:rsidRPr="003661C3">
        <w:rPr>
          <w:rFonts w:ascii="Times New Roman" w:hAnsi="Times New Roman" w:cs="Times New Roman"/>
          <w:sz w:val="24"/>
          <w:szCs w:val="24"/>
        </w:rPr>
        <w:t xml:space="preserve">gyümölcsök vitaminkészletének és hasznos anyagok megőrzéséhez vezetett. </w:t>
      </w:r>
      <w:r w:rsidR="00D26CE7" w:rsidRPr="003661C3">
        <w:rPr>
          <w:rFonts w:ascii="Times New Roman" w:hAnsi="Times New Roman" w:cs="Times New Roman"/>
          <w:sz w:val="24"/>
          <w:szCs w:val="24"/>
        </w:rPr>
        <w:t>Az ebéd után a városi és falusi ember életritmusának, tevékenységeinek, életmódjának összehasonlításával folytattuk a táborunk programját. Itt a résztvevők is érezték már a beszélgetés során a felmerülő különbségeket és azt is, hogy mennyiben másabbak az emberek szokásai a körny</w:t>
      </w:r>
      <w:r w:rsidR="00D51AB8">
        <w:rPr>
          <w:rFonts w:ascii="Times New Roman" w:hAnsi="Times New Roman" w:cs="Times New Roman"/>
          <w:sz w:val="24"/>
          <w:szCs w:val="24"/>
        </w:rPr>
        <w:t>ezet különbségéből kiindulva. A</w:t>
      </w:r>
      <w:r w:rsidR="00D26CE7" w:rsidRPr="003661C3">
        <w:rPr>
          <w:rFonts w:ascii="Times New Roman" w:hAnsi="Times New Roman" w:cs="Times New Roman"/>
          <w:sz w:val="24"/>
          <w:szCs w:val="24"/>
        </w:rPr>
        <w:t xml:space="preserve"> második nap utolsó </w:t>
      </w:r>
      <w:r w:rsidR="00D51AB8">
        <w:rPr>
          <w:rFonts w:ascii="Times New Roman" w:hAnsi="Times New Roman" w:cs="Times New Roman"/>
          <w:sz w:val="24"/>
          <w:szCs w:val="24"/>
        </w:rPr>
        <w:t>előadásán</w:t>
      </w:r>
      <w:r w:rsidR="00D26CE7" w:rsidRPr="003661C3">
        <w:rPr>
          <w:rFonts w:ascii="Times New Roman" w:hAnsi="Times New Roman" w:cs="Times New Roman"/>
          <w:sz w:val="24"/>
          <w:szCs w:val="24"/>
        </w:rPr>
        <w:t xml:space="preserve"> a faluban felmerülő lehetőségekről beszélgettünk az itt élő emberek vendégségében. A résztvevők rá tudtak lelni a falu teremtette számos lehetőségre, ami pozitív irányba tudja terelni a gyerekek mentális és szellemi viselkedését és a közösségben való részvételét is. A falusi életmód által kiegyensúlyozottabb egészségesebb életre tehet szert az itt tartózkodók.  </w:t>
      </w:r>
    </w:p>
    <w:p w:rsidR="00E064D6" w:rsidRDefault="00ED5CFF" w:rsidP="00D51AB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1C3">
        <w:rPr>
          <w:rFonts w:ascii="Times New Roman" w:hAnsi="Times New Roman" w:cs="Times New Roman"/>
          <w:b/>
          <w:sz w:val="24"/>
          <w:szCs w:val="24"/>
        </w:rPr>
        <w:t>Harmadik napon</w:t>
      </w:r>
      <w:r w:rsidRPr="003661C3">
        <w:rPr>
          <w:rFonts w:ascii="Times New Roman" w:hAnsi="Times New Roman" w:cs="Times New Roman"/>
          <w:sz w:val="24"/>
          <w:szCs w:val="24"/>
        </w:rPr>
        <w:t xml:space="preserve"> főként a mozgásról volt szó. Az első órát a mozgás és az egészséges életmódról beszélgettünk. Hangsúlyoztuk a mindennapi mozgásszükségességét és kifejtettük azt is, hogy egy remek családi programot lehet belőle kovácsolni is. Továbbiakban a mozgásformák a falusi életben címszó alatt beszélgettünk a faluban felmerülő munkák k</w:t>
      </w:r>
      <w:r w:rsidR="00E064D6">
        <w:rPr>
          <w:rFonts w:ascii="Times New Roman" w:hAnsi="Times New Roman" w:cs="Times New Roman"/>
          <w:sz w:val="24"/>
          <w:szCs w:val="24"/>
        </w:rPr>
        <w:t>apcsán felmerülő mozgásról. Más</w:t>
      </w:r>
      <w:r w:rsidRPr="003661C3">
        <w:rPr>
          <w:rFonts w:ascii="Times New Roman" w:hAnsi="Times New Roman" w:cs="Times New Roman"/>
          <w:sz w:val="24"/>
          <w:szCs w:val="24"/>
        </w:rPr>
        <w:t xml:space="preserve">fajta mozgást végeztek a nyári munkás szezonban és mást a téli időszakokban.  Ebéd után pedig egy intenzív mozgásformával ismertettük meg az egyetemen résztvevőket ez pedig nem más volt, mint a </w:t>
      </w:r>
      <w:r w:rsidRPr="003661C3">
        <w:rPr>
          <w:rFonts w:ascii="Times New Roman" w:hAnsi="Times New Roman" w:cs="Times New Roman"/>
          <w:b/>
          <w:sz w:val="24"/>
          <w:szCs w:val="24"/>
        </w:rPr>
        <w:t>néptánc</w:t>
      </w:r>
      <w:r w:rsidRPr="003661C3">
        <w:rPr>
          <w:rFonts w:ascii="Times New Roman" w:hAnsi="Times New Roman" w:cs="Times New Roman"/>
          <w:sz w:val="24"/>
          <w:szCs w:val="24"/>
        </w:rPr>
        <w:t xml:space="preserve">. Moldvai táncokban </w:t>
      </w:r>
      <w:r w:rsidR="00E064D6" w:rsidRPr="003661C3">
        <w:rPr>
          <w:rFonts w:ascii="Times New Roman" w:hAnsi="Times New Roman" w:cs="Times New Roman"/>
          <w:sz w:val="24"/>
          <w:szCs w:val="24"/>
        </w:rPr>
        <w:t>mélyítettük</w:t>
      </w:r>
      <w:r w:rsidRPr="003661C3">
        <w:rPr>
          <w:rFonts w:ascii="Times New Roman" w:hAnsi="Times New Roman" w:cs="Times New Roman"/>
          <w:sz w:val="24"/>
          <w:szCs w:val="24"/>
        </w:rPr>
        <w:t xml:space="preserve"> el a tudásukat a résztvevőknek. </w:t>
      </w:r>
    </w:p>
    <w:p w:rsidR="00ED5CFF" w:rsidRDefault="00ED5CFF" w:rsidP="00D51AB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1C3">
        <w:rPr>
          <w:rFonts w:ascii="Times New Roman" w:hAnsi="Times New Roman" w:cs="Times New Roman"/>
          <w:sz w:val="24"/>
          <w:szCs w:val="24"/>
        </w:rPr>
        <w:t>Megtanulták a Hoinát, Bulgárost, Pálmáskát, Nyelut, kecskést és még számos táncot. A tevékenység lezárása után</w:t>
      </w:r>
      <w:r w:rsidR="003661C3" w:rsidRPr="003661C3">
        <w:rPr>
          <w:rFonts w:ascii="Times New Roman" w:hAnsi="Times New Roman" w:cs="Times New Roman"/>
          <w:sz w:val="24"/>
          <w:szCs w:val="24"/>
        </w:rPr>
        <w:t xml:space="preserve"> közösen beszélgettek egyet még a résztvevők és elköszöntek egymástól. </w:t>
      </w:r>
    </w:p>
    <w:p w:rsidR="003661C3" w:rsidRDefault="003661C3" w:rsidP="00D51AB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1C3">
        <w:rPr>
          <w:rFonts w:ascii="Times New Roman" w:hAnsi="Times New Roman" w:cs="Times New Roman"/>
          <w:sz w:val="24"/>
          <w:szCs w:val="24"/>
        </w:rPr>
        <w:t xml:space="preserve">A tábor résztvevőivel egy utolsó beszélgetésre leültünk, hogy miként értékelték szabadegyetemünk programtervezetét és foglalkoztatottságát. A nyitott beszélgetésben pozitív visszajelzéseket kaptunk, illetve olyan </w:t>
      </w:r>
      <w:r w:rsidR="00E064D6" w:rsidRPr="003661C3">
        <w:rPr>
          <w:rFonts w:ascii="Times New Roman" w:hAnsi="Times New Roman" w:cs="Times New Roman"/>
          <w:sz w:val="24"/>
          <w:szCs w:val="24"/>
        </w:rPr>
        <w:t>tanácsokat,</w:t>
      </w:r>
      <w:r w:rsidRPr="003661C3">
        <w:rPr>
          <w:rFonts w:ascii="Times New Roman" w:hAnsi="Times New Roman" w:cs="Times New Roman"/>
          <w:sz w:val="24"/>
          <w:szCs w:val="24"/>
        </w:rPr>
        <w:t xml:space="preserve"> amik építő jellegűek voltak és hasznosíthatók lesznek az elkövetkezendő programjainkon. </w:t>
      </w:r>
    </w:p>
    <w:p w:rsidR="003661C3" w:rsidRPr="003661C3" w:rsidRDefault="003661C3" w:rsidP="003661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5CFF" w:rsidRPr="003661C3" w:rsidRDefault="00ED5CFF" w:rsidP="003661C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D5CFF" w:rsidRPr="003661C3" w:rsidSect="007D34D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2D2B" w:rsidRDefault="00CD2D2B" w:rsidP="00021988">
      <w:pPr>
        <w:spacing w:after="0" w:line="240" w:lineRule="auto"/>
      </w:pPr>
      <w:r>
        <w:separator/>
      </w:r>
    </w:p>
  </w:endnote>
  <w:endnote w:type="continuationSeparator" w:id="1">
    <w:p w:rsidR="00CD2D2B" w:rsidRDefault="00CD2D2B" w:rsidP="000219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988" w:rsidRDefault="00021988" w:rsidP="00021988">
    <w:pPr>
      <w:pStyle w:val="llb"/>
      <w:tabs>
        <w:tab w:val="clear" w:pos="4536"/>
      </w:tabs>
      <w:spacing w:line="220" w:lineRule="atLeast"/>
      <w:ind w:left="-284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noProof/>
        <w:sz w:val="16"/>
        <w:szCs w:val="16"/>
        <w:lang w:eastAsia="hu-HU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4019550</wp:posOffset>
          </wp:positionH>
          <wp:positionV relativeFrom="paragraph">
            <wp:posOffset>9197340</wp:posOffset>
          </wp:positionV>
          <wp:extent cx="2691130" cy="902970"/>
          <wp:effectExtent l="19050" t="0" r="0" b="0"/>
          <wp:wrapNone/>
          <wp:docPr id="8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1130" cy="9029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b/>
        <w:noProof/>
        <w:sz w:val="16"/>
        <w:szCs w:val="16"/>
        <w:lang w:eastAsia="hu-HU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4019550</wp:posOffset>
          </wp:positionH>
          <wp:positionV relativeFrom="paragraph">
            <wp:posOffset>9197340</wp:posOffset>
          </wp:positionV>
          <wp:extent cx="2691130" cy="902970"/>
          <wp:effectExtent l="19050" t="0" r="0" b="0"/>
          <wp:wrapNone/>
          <wp:docPr id="6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1130" cy="9029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b/>
        <w:sz w:val="16"/>
        <w:szCs w:val="16"/>
      </w:rPr>
      <w:t>Kedvezményezett szervezet:</w:t>
    </w:r>
  </w:p>
  <w:p w:rsidR="00021988" w:rsidRPr="002A2917" w:rsidRDefault="009F55EF" w:rsidP="00021988">
    <w:pPr>
      <w:pStyle w:val="llb"/>
      <w:tabs>
        <w:tab w:val="clear" w:pos="4536"/>
      </w:tabs>
      <w:spacing w:line="220" w:lineRule="atLeast"/>
      <w:ind w:left="-284"/>
      <w:rPr>
        <w:rFonts w:ascii="Arial" w:hAnsi="Arial" w:cs="Arial"/>
        <w:b/>
        <w:sz w:val="18"/>
        <w:szCs w:val="18"/>
      </w:rPr>
    </w:pPr>
    <w:r w:rsidRPr="009F55EF">
      <w:rPr>
        <w:b/>
        <w:sz w:val="18"/>
        <w:szCs w:val="1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7" type="#_x0000_t202" style="position:absolute;left:0;text-align:left;margin-left:262.8pt;margin-top:-83.65pt;width:247.7pt;height:168.75pt;z-index:251662336;visibility:visible;mso-wrap-style:non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" filled="f" stroked="f">
          <v:textbox style="mso-next-textbox:#_x0000_s3077;mso-fit-shape-to-text:t">
            <w:txbxContent>
              <w:p w:rsidR="00021988" w:rsidRDefault="00021988" w:rsidP="00021988">
                <w:r w:rsidRPr="00021988">
                  <w:rPr>
                    <w:noProof/>
                    <w:lang w:eastAsia="hu-HU"/>
                  </w:rPr>
                  <w:drawing>
                    <wp:inline distT="0" distB="0" distL="0" distR="0">
                      <wp:extent cx="2962275" cy="2047875"/>
                      <wp:effectExtent l="19050" t="0" r="9525" b="0"/>
                      <wp:docPr id="4" name="Kép 22" descr="thumb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2" descr="thumb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962275" cy="20478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="00021988" w:rsidRPr="002A2917">
      <w:rPr>
        <w:rFonts w:ascii="Arial" w:hAnsi="Arial" w:cs="Arial"/>
        <w:b/>
        <w:sz w:val="18"/>
        <w:szCs w:val="18"/>
      </w:rPr>
      <w:t>Élő Forrás Hagyományőrző Egyesület</w:t>
    </w:r>
    <w:r w:rsidR="00021988" w:rsidRPr="002A2917">
      <w:rPr>
        <w:rFonts w:ascii="Arial" w:hAnsi="Arial" w:cs="Arial"/>
        <w:b/>
        <w:sz w:val="18"/>
        <w:szCs w:val="18"/>
      </w:rPr>
      <w:tab/>
    </w:r>
  </w:p>
  <w:p w:rsidR="00021988" w:rsidRPr="002A2917" w:rsidRDefault="00021988" w:rsidP="00021988">
    <w:pPr>
      <w:pStyle w:val="llb"/>
      <w:tabs>
        <w:tab w:val="clear" w:pos="4536"/>
      </w:tabs>
      <w:spacing w:line="220" w:lineRule="atLeast"/>
      <w:ind w:left="-284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  <w:lang w:eastAsia="hu-HU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4019550</wp:posOffset>
          </wp:positionH>
          <wp:positionV relativeFrom="paragraph">
            <wp:posOffset>9197340</wp:posOffset>
          </wp:positionV>
          <wp:extent cx="2691130" cy="902970"/>
          <wp:effectExtent l="19050" t="0" r="0" b="0"/>
          <wp:wrapNone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1130" cy="9029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2A2917">
      <w:rPr>
        <w:rFonts w:ascii="Arial" w:hAnsi="Arial" w:cs="Arial"/>
        <w:sz w:val="16"/>
        <w:szCs w:val="16"/>
      </w:rPr>
      <w:t xml:space="preserve">Cím: </w:t>
    </w:r>
    <w:r w:rsidRPr="002A2917">
      <w:rPr>
        <w:rFonts w:ascii="Arial" w:hAnsi="Arial" w:cs="Arial"/>
        <w:color w:val="000000"/>
        <w:sz w:val="16"/>
        <w:szCs w:val="16"/>
        <w:lang w:eastAsia="hu-HU"/>
      </w:rPr>
      <w:t>8494 Kiscsősz, Kossuth L. u. 47.</w:t>
    </w:r>
  </w:p>
  <w:p w:rsidR="00021988" w:rsidRPr="002A2917" w:rsidRDefault="00021988" w:rsidP="00021988">
    <w:pPr>
      <w:pStyle w:val="llb"/>
      <w:tabs>
        <w:tab w:val="clear" w:pos="4536"/>
      </w:tabs>
      <w:spacing w:line="220" w:lineRule="atLeast"/>
      <w:ind w:left="-284"/>
      <w:rPr>
        <w:rFonts w:ascii="Arial" w:hAnsi="Arial" w:cs="Arial"/>
        <w:sz w:val="16"/>
        <w:szCs w:val="16"/>
      </w:rPr>
    </w:pPr>
    <w:r w:rsidRPr="002A2917">
      <w:rPr>
        <w:rFonts w:ascii="Arial" w:hAnsi="Arial" w:cs="Arial"/>
        <w:sz w:val="16"/>
        <w:szCs w:val="16"/>
      </w:rPr>
      <w:t>email: cimbi@iplus.hu</w:t>
    </w:r>
  </w:p>
  <w:p w:rsidR="00021988" w:rsidRDefault="00021988" w:rsidP="00021988">
    <w:pPr>
      <w:pStyle w:val="llb"/>
      <w:tabs>
        <w:tab w:val="clear" w:pos="4536"/>
        <w:tab w:val="clear" w:pos="9072"/>
        <w:tab w:val="left" w:pos="3300"/>
      </w:tabs>
      <w:spacing w:line="220" w:lineRule="atLeast"/>
      <w:ind w:left="-284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www.hidakforum.hu</w:t>
    </w:r>
  </w:p>
  <w:p w:rsidR="00021988" w:rsidRPr="00AB1881" w:rsidRDefault="00021988" w:rsidP="00021988">
    <w:pPr>
      <w:pStyle w:val="llb"/>
      <w:tabs>
        <w:tab w:val="clear" w:pos="4536"/>
        <w:tab w:val="clear" w:pos="9072"/>
        <w:tab w:val="left" w:pos="3300"/>
      </w:tabs>
      <w:spacing w:line="220" w:lineRule="atLeast"/>
      <w:ind w:left="-284"/>
      <w:rPr>
        <w:rFonts w:ascii="Verdana" w:hAnsi="Verdana"/>
      </w:rPr>
    </w:pPr>
    <w:r>
      <w:rPr>
        <w:rFonts w:ascii="Arial" w:hAnsi="Arial" w:cs="Arial"/>
        <w:noProof/>
        <w:sz w:val="16"/>
        <w:szCs w:val="16"/>
        <w:lang w:eastAsia="hu-HU"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column">
            <wp:posOffset>4268470</wp:posOffset>
          </wp:positionH>
          <wp:positionV relativeFrom="paragraph">
            <wp:posOffset>9161780</wp:posOffset>
          </wp:positionV>
          <wp:extent cx="2691130" cy="902970"/>
          <wp:effectExtent l="19050" t="0" r="0" b="0"/>
          <wp:wrapNone/>
          <wp:docPr id="9" name="Kép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1130" cy="9029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2A2917">
      <w:rPr>
        <w:rFonts w:ascii="Arial" w:hAnsi="Arial" w:cs="Arial"/>
        <w:sz w:val="16"/>
        <w:szCs w:val="16"/>
      </w:rPr>
      <w:t>www.eloforras.eu</w:t>
    </w:r>
  </w:p>
  <w:p w:rsidR="00021988" w:rsidRDefault="00021988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2D2B" w:rsidRDefault="00CD2D2B" w:rsidP="00021988">
      <w:pPr>
        <w:spacing w:after="0" w:line="240" w:lineRule="auto"/>
      </w:pPr>
      <w:r>
        <w:separator/>
      </w:r>
    </w:p>
  </w:footnote>
  <w:footnote w:type="continuationSeparator" w:id="1">
    <w:p w:rsidR="00CD2D2B" w:rsidRDefault="00CD2D2B" w:rsidP="000219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988" w:rsidRPr="00021988" w:rsidRDefault="009F55EF" w:rsidP="00021988">
    <w:pPr>
      <w:pStyle w:val="lfej"/>
      <w:rPr>
        <w:b/>
      </w:rPr>
    </w:pPr>
    <w:r w:rsidRPr="009F55EF">
      <w:pict>
        <v:shapetype id="_x0000_t202" coordsize="21600,21600" o:spt="202" path="m,l,21600r21600,l21600,xe">
          <v:stroke joinstyle="miter"/>
          <v:path gradientshapeok="t" o:connecttype="rect"/>
        </v:shapetype>
        <v:shape id="Szövegdoboz 2" o:spid="_x0000_s3076" type="#_x0000_t202" style="position:absolute;margin-left:291.95pt;margin-top:-14.45pt;width:181.6pt;height:64.2pt;z-index:251660288;visibility:visible;mso-wrap-style:non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" filled="f" stroked="f">
          <v:textbox style="mso-fit-shape-to-text:t">
            <w:txbxContent>
              <w:p w:rsidR="00021988" w:rsidRDefault="00021988" w:rsidP="00021988">
                <w:r>
                  <w:rPr>
                    <w:noProof/>
                    <w:lang w:eastAsia="hu-HU"/>
                  </w:rPr>
                  <w:drawing>
                    <wp:inline distT="0" distB="0" distL="0" distR="0">
                      <wp:extent cx="2124075" cy="723900"/>
                      <wp:effectExtent l="0" t="0" r="9525" b="0"/>
                      <wp:docPr id="19" name="Kép 19" descr="logo_szechenyi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9" descr="logo_szechenyi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124075" cy="723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="00021988" w:rsidRPr="00021988">
      <w:rPr>
        <w:b/>
      </w:rPr>
      <w:t>EFOP-3.7.3-16-2017-00036</w:t>
    </w:r>
  </w:p>
  <w:p w:rsidR="00021988" w:rsidRPr="00021988" w:rsidRDefault="00021988" w:rsidP="00021988">
    <w:pPr>
      <w:pStyle w:val="lfej"/>
      <w:rPr>
        <w:b/>
      </w:rPr>
    </w:pPr>
    <w:r w:rsidRPr="00021988">
      <w:rPr>
        <w:b/>
      </w:rPr>
      <w:t xml:space="preserve">".... Mert tükre vagyok én itt mindennek...." - </w:t>
    </w:r>
  </w:p>
  <w:p w:rsidR="00021988" w:rsidRPr="00021988" w:rsidRDefault="00021988" w:rsidP="00021988">
    <w:pPr>
      <w:pStyle w:val="lfej"/>
    </w:pPr>
    <w:r w:rsidRPr="00021988">
      <w:rPr>
        <w:b/>
      </w:rPr>
      <w:t>Tudás alapú élet, életmód a Hunyor és a Marcal mentén</w:t>
    </w:r>
  </w:p>
  <w:p w:rsidR="00021988" w:rsidRDefault="00021988">
    <w:pPr>
      <w:pStyle w:val="lfej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425"/>
  <w:characterSpacingControl w:val="doNotCompress"/>
  <w:hdrShapeDefaults>
    <o:shapedefaults v:ext="edit" spidmax="8194">
      <o:colormenu v:ext="edit" fillcolor="none [3212]"/>
    </o:shapedefaults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/>
  <w:rsids>
    <w:rsidRoot w:val="00940B66"/>
    <w:rsid w:val="00021988"/>
    <w:rsid w:val="0006562D"/>
    <w:rsid w:val="00073928"/>
    <w:rsid w:val="0011318E"/>
    <w:rsid w:val="003661C3"/>
    <w:rsid w:val="004828B0"/>
    <w:rsid w:val="00556248"/>
    <w:rsid w:val="006B0493"/>
    <w:rsid w:val="006E02CF"/>
    <w:rsid w:val="007D34DA"/>
    <w:rsid w:val="0083684F"/>
    <w:rsid w:val="00940B66"/>
    <w:rsid w:val="009E752E"/>
    <w:rsid w:val="009F55EF"/>
    <w:rsid w:val="00B05AFB"/>
    <w:rsid w:val="00B725E8"/>
    <w:rsid w:val="00B91ECE"/>
    <w:rsid w:val="00BF5A97"/>
    <w:rsid w:val="00BF6CC0"/>
    <w:rsid w:val="00C223BB"/>
    <w:rsid w:val="00C86CD3"/>
    <w:rsid w:val="00CD2D2B"/>
    <w:rsid w:val="00D26CE7"/>
    <w:rsid w:val="00D51AB8"/>
    <w:rsid w:val="00E064D6"/>
    <w:rsid w:val="00ED5C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D34DA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7D34D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fejChar">
    <w:name w:val="Élőfej Char"/>
    <w:basedOn w:val="Bekezdsalapbettpusa"/>
    <w:link w:val="lfej"/>
    <w:rsid w:val="007D34DA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F5A97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  <w:lang w:eastAsia="hu-HU"/>
    </w:rPr>
  </w:style>
  <w:style w:type="paragraph" w:styleId="llb">
    <w:name w:val="footer"/>
    <w:basedOn w:val="Norml"/>
    <w:link w:val="llbChar"/>
    <w:unhideWhenUsed/>
    <w:rsid w:val="000219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rsid w:val="00021988"/>
  </w:style>
  <w:style w:type="paragraph" w:styleId="Buborkszveg">
    <w:name w:val="Balloon Text"/>
    <w:basedOn w:val="Norml"/>
    <w:link w:val="BuborkszvegChar"/>
    <w:uiPriority w:val="99"/>
    <w:semiHidden/>
    <w:unhideWhenUsed/>
    <w:rsid w:val="000219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219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Fényűző">
  <a:themeElements>
    <a:clrScheme name="Fényűző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Fényűző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Fényűző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50000" t="50000" r="50000" b="50000"/>
          </a:path>
        </a:gradFill>
        <a:blipFill>
          <a:blip xmlns:r="http://schemas.openxmlformats.org/officeDocument/2006/relationships" r:embed="rId1">
            <a:duotone>
              <a:schemeClr val="phClr">
                <a:shade val="60000"/>
                <a:satMod val="180000"/>
              </a:schemeClr>
              <a:schemeClr val="phClr">
                <a:tint val="500"/>
                <a:satMod val="150000"/>
              </a:schemeClr>
            </a:duotone>
          </a:blip>
          <a:tile tx="0" ty="0" sx="50000" sy="5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D4FB01D-E167-4934-B453-869510CF5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3</Pages>
  <Words>781</Words>
  <Characters>5389</Characters>
  <Application>Microsoft Office Word</Application>
  <DocSecurity>0</DocSecurity>
  <Lines>44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Windows-felhasználó</dc:creator>
  <cp:lastModifiedBy>felhasznalo</cp:lastModifiedBy>
  <cp:revision>12</cp:revision>
  <dcterms:created xsi:type="dcterms:W3CDTF">2018-10-30T08:52:00Z</dcterms:created>
  <dcterms:modified xsi:type="dcterms:W3CDTF">2018-11-07T14:51:00Z</dcterms:modified>
</cp:coreProperties>
</file>